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ÁREA DE 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GRADO</w:t>
            </w:r>
            <w:r w:rsidR="00AE67E1" w:rsidRPr="00AE67E1">
              <w:rPr>
                <w:rFonts w:ascii="Arial" w:hAnsi="Arial" w:cs="Arial"/>
              </w:rPr>
              <w:t>S</w:t>
            </w:r>
            <w:r w:rsidR="0074370F">
              <w:rPr>
                <w:rFonts w:ascii="Arial" w:hAnsi="Arial" w:cs="Arial"/>
              </w:rPr>
              <w:t xml:space="preserve"> 1</w:t>
            </w:r>
            <w:r w:rsidR="00046E52">
              <w:rPr>
                <w:rFonts w:ascii="Arial" w:hAnsi="Arial" w:cs="Arial"/>
              </w:rPr>
              <w:t>1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251190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E34F50" w:rsidP="00AE67E1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201</w:t>
            </w:r>
            <w:r w:rsidR="00B91C6B">
              <w:rPr>
                <w:rFonts w:ascii="Arial" w:hAnsi="Arial" w:cs="Arial"/>
              </w:rPr>
              <w:t>5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Este PLAN DE MEJORAMIENTO es una estrategia diseñada con el propósito de que el estudiante adquiera las competencias básicas del área, p</w:t>
      </w:r>
      <w:bookmarkStart w:id="0" w:name="_GoBack"/>
      <w:bookmarkEnd w:id="0"/>
      <w:r w:rsidRPr="00640F5F">
        <w:rPr>
          <w:rFonts w:ascii="Arial" w:hAnsi="Arial" w:cs="Arial"/>
        </w:rPr>
        <w:t>ues hasta el momento y luego de la entrega de informe parcial presenta debilidades en los siguientes indicadores de logro:</w:t>
      </w:r>
    </w:p>
    <w:p w:rsidR="00046E52" w:rsidRPr="00640F5F" w:rsidRDefault="00046E52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  <w:r w:rsidR="00E60401">
        <w:rPr>
          <w:rFonts w:ascii="Arial" w:hAnsi="Arial" w:cs="Arial"/>
        </w:rPr>
        <w:t xml:space="preserve"> </w:t>
      </w:r>
      <w:r w:rsidR="00E60401">
        <w:rPr>
          <w:rFonts w:ascii="Arial" w:hAnsi="Arial" w:cs="Arial"/>
          <w:sz w:val="21"/>
          <w:szCs w:val="21"/>
        </w:rPr>
        <w:t xml:space="preserve">Debe </w:t>
      </w:r>
      <w:r w:rsidR="00B91C6B">
        <w:rPr>
          <w:rFonts w:ascii="Arial" w:hAnsi="Arial" w:cs="Arial"/>
          <w:sz w:val="21"/>
          <w:szCs w:val="21"/>
        </w:rPr>
        <w:t xml:space="preserve">entregarse y </w:t>
      </w:r>
      <w:r w:rsidR="00E60401">
        <w:rPr>
          <w:rFonts w:ascii="Arial" w:hAnsi="Arial" w:cs="Arial"/>
          <w:sz w:val="21"/>
          <w:szCs w:val="21"/>
        </w:rPr>
        <w:t>sustentarse en la</w:t>
      </w:r>
      <w:r w:rsidR="00B91C6B">
        <w:rPr>
          <w:rFonts w:ascii="Arial" w:hAnsi="Arial" w:cs="Arial"/>
          <w:sz w:val="21"/>
          <w:szCs w:val="21"/>
        </w:rPr>
        <w:t xml:space="preserve"> 1°</w:t>
      </w:r>
      <w:r w:rsidR="00E60401">
        <w:rPr>
          <w:rFonts w:ascii="Arial" w:hAnsi="Arial" w:cs="Arial"/>
          <w:sz w:val="21"/>
          <w:szCs w:val="21"/>
        </w:rPr>
        <w:t xml:space="preserve"> Semana </w:t>
      </w:r>
      <w:r w:rsidR="00B91C6B">
        <w:rPr>
          <w:rFonts w:ascii="Arial" w:hAnsi="Arial" w:cs="Arial"/>
          <w:sz w:val="21"/>
          <w:szCs w:val="21"/>
        </w:rPr>
        <w:t>luego del regreso de la semana de vacaciones de octubre.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Default="00E60401" w:rsidP="00E6040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cuadro comparativo con los siguientes criterios</w:t>
      </w:r>
    </w:p>
    <w:p w:rsidR="00E60401" w:rsidRDefault="00E60401" w:rsidP="00E60401">
      <w:pPr>
        <w:pStyle w:val="Prrafodelista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39"/>
        <w:gridCol w:w="886"/>
        <w:gridCol w:w="981"/>
        <w:gridCol w:w="1513"/>
        <w:gridCol w:w="957"/>
        <w:gridCol w:w="886"/>
        <w:gridCol w:w="981"/>
        <w:gridCol w:w="1051"/>
      </w:tblGrid>
      <w:tr w:rsidR="00E60401" w:rsidTr="00E60401"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de tutela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Habeas Data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de cumplimiento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popular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de grupo</w:t>
            </w: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Habeas corpus</w:t>
            </w: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 de petición</w:t>
            </w:r>
          </w:p>
        </w:tc>
      </w:tr>
      <w:tr w:rsidR="00E60401" w:rsidTr="00E60401"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 que protege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0401" w:rsidTr="00E60401"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Quien puede interponerlo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0401" w:rsidTr="00E60401"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 quien puede interponerse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0401" w:rsidTr="00E60401"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quien puede interponerse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0401" w:rsidTr="00E60401"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de respuesta o solución</w:t>
            </w: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E60401" w:rsidRDefault="00E60401" w:rsidP="00E6040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60401" w:rsidRDefault="00E60401" w:rsidP="00E60401">
      <w:pPr>
        <w:pStyle w:val="Prrafodelista"/>
        <w:ind w:left="360"/>
        <w:jc w:val="both"/>
        <w:rPr>
          <w:rFonts w:ascii="Arial" w:hAnsi="Arial" w:cs="Arial"/>
        </w:rPr>
      </w:pPr>
    </w:p>
    <w:p w:rsidR="00E60401" w:rsidRDefault="00E60401" w:rsidP="00E6040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Explique </w:t>
      </w:r>
    </w:p>
    <w:p w:rsidR="00E60401" w:rsidRDefault="00E60401" w:rsidP="00E60401">
      <w:pPr>
        <w:pStyle w:val="Prrafodelista"/>
        <w:ind w:left="360"/>
        <w:jc w:val="both"/>
        <w:rPr>
          <w:rFonts w:ascii="Arial" w:hAnsi="Arial" w:cs="Arial"/>
        </w:rPr>
      </w:pPr>
    </w:p>
    <w:p w:rsidR="00E60401" w:rsidRDefault="00E60401" w:rsidP="00E6040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el DIH?</w:t>
      </w:r>
    </w:p>
    <w:p w:rsidR="00DB7951" w:rsidRDefault="00DB7951" w:rsidP="00E6040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diferencia hay entre el DIH y los DDHH?</w:t>
      </w:r>
    </w:p>
    <w:p w:rsidR="00DB7951" w:rsidRDefault="00DB7951" w:rsidP="00E6040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la corte penal internacional?</w:t>
      </w:r>
    </w:p>
    <w:p w:rsidR="00DB7951" w:rsidRDefault="00DB7951" w:rsidP="00E6040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los principios que regulan el DIH? ¿en qué consisten?</w:t>
      </w:r>
    </w:p>
    <w:p w:rsidR="00DB7951" w:rsidRDefault="00DB7951" w:rsidP="00E6040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tipo de personas son protegidas y por qué razones se les asigna esa tutela según el DIH?</w:t>
      </w:r>
    </w:p>
    <w:p w:rsidR="00DB7951" w:rsidRDefault="00DB7951" w:rsidP="00DB7951">
      <w:pPr>
        <w:pStyle w:val="Prrafodelista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AE67E1" w:rsidRPr="00640F5F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Ciencias sociales </w:t>
      </w:r>
      <w:r w:rsidR="00C21B96" w:rsidRPr="00640F5F">
        <w:rPr>
          <w:rFonts w:ascii="Arial" w:hAnsi="Arial" w:cs="Arial"/>
        </w:rPr>
        <w:t>1</w:t>
      </w:r>
      <w:r w:rsidR="001C0B7D">
        <w:rPr>
          <w:rFonts w:ascii="Arial" w:hAnsi="Arial" w:cs="Arial"/>
        </w:rPr>
        <w:t>1</w:t>
      </w:r>
      <w:r w:rsidRPr="00640F5F">
        <w:rPr>
          <w:rFonts w:ascii="Arial" w:hAnsi="Arial" w:cs="Arial"/>
        </w:rPr>
        <w:t>° ed. Santillana 1984</w:t>
      </w:r>
    </w:p>
    <w:p w:rsidR="00AE67E1" w:rsidRPr="00640F5F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Milenio </w:t>
      </w:r>
      <w:r w:rsidR="00C21B96" w:rsidRPr="00640F5F">
        <w:rPr>
          <w:rFonts w:ascii="Arial" w:hAnsi="Arial" w:cs="Arial"/>
        </w:rPr>
        <w:t>1</w:t>
      </w:r>
      <w:r w:rsidR="001C0B7D">
        <w:rPr>
          <w:rFonts w:ascii="Arial" w:hAnsi="Arial" w:cs="Arial"/>
        </w:rPr>
        <w:t>1</w:t>
      </w:r>
      <w:r w:rsidRPr="00640F5F">
        <w:rPr>
          <w:rFonts w:ascii="Arial" w:hAnsi="Arial" w:cs="Arial"/>
        </w:rPr>
        <w:t>° ed. Norma 1997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553B95"/>
    <w:multiLevelType w:val="hybridMultilevel"/>
    <w:tmpl w:val="04DCD7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30DC6"/>
    <w:rsid w:val="0017469E"/>
    <w:rsid w:val="001C0B7D"/>
    <w:rsid w:val="00251190"/>
    <w:rsid w:val="003F317F"/>
    <w:rsid w:val="00616EA2"/>
    <w:rsid w:val="00640F5F"/>
    <w:rsid w:val="0074370F"/>
    <w:rsid w:val="00913E9E"/>
    <w:rsid w:val="00A959AF"/>
    <w:rsid w:val="00AE67E1"/>
    <w:rsid w:val="00B91C6B"/>
    <w:rsid w:val="00C21B96"/>
    <w:rsid w:val="00DB7951"/>
    <w:rsid w:val="00E34F50"/>
    <w:rsid w:val="00E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2015-10-04T18:23:00Z</dcterms:created>
  <dcterms:modified xsi:type="dcterms:W3CDTF">2015-10-04T18:23:00Z</dcterms:modified>
</cp:coreProperties>
</file>